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1A5A21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670761">
        <w:rPr>
          <w:b/>
          <w:sz w:val="30"/>
        </w:rPr>
        <w:t>(I</w:t>
      </w:r>
      <w:r w:rsidR="00C42659" w:rsidRPr="006F1324">
        <w:rPr>
          <w:b/>
          <w:sz w:val="30"/>
        </w:rPr>
        <w:t>Sem)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  <w:t xml:space="preserve"> </w:t>
      </w:r>
      <w:r w:rsidR="007A4DB9">
        <w:rPr>
          <w:b/>
          <w:sz w:val="30"/>
        </w:rPr>
        <w:t>ASSIGNMENT-2</w:t>
      </w:r>
    </w:p>
    <w:p w:rsidR="00C42659" w:rsidRPr="006F1324" w:rsidRDefault="00670761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&amp;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C42659">
      <w:pPr>
        <w:rPr>
          <w:b/>
          <w:sz w:val="30"/>
        </w:rPr>
      </w:pPr>
      <w:r>
        <w:rPr>
          <w:b/>
          <w:sz w:val="30"/>
        </w:rPr>
        <w:t>Answer all the following questions.</w:t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167CEF" w:rsidRDefault="004A4201" w:rsidP="007A4DB9">
      <w:pPr>
        <w:rPr>
          <w:b/>
          <w:u w:val="single"/>
        </w:rPr>
      </w:pPr>
      <w:r w:rsidRPr="004A4201">
        <w:t>1.</w:t>
      </w:r>
    </w:p>
    <w:p w:rsidR="00DE4234" w:rsidRPr="007C31DF" w:rsidRDefault="00DE4234" w:rsidP="00167CEF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167CEF" w:rsidRPr="00CF7E9E" w:rsidTr="00685D76">
        <w:trPr>
          <w:trHeight w:val="557"/>
        </w:trPr>
        <w:tc>
          <w:tcPr>
            <w:tcW w:w="6491" w:type="dxa"/>
            <w:gridSpan w:val="2"/>
          </w:tcPr>
          <w:p w:rsidR="00167CEF" w:rsidRPr="00CF7E9E" w:rsidRDefault="00167CEF" w:rsidP="00685D76"/>
        </w:tc>
        <w:tc>
          <w:tcPr>
            <w:tcW w:w="1254" w:type="dxa"/>
            <w:vAlign w:val="center"/>
          </w:tcPr>
          <w:p w:rsidR="00167CEF" w:rsidRPr="00CF7E9E" w:rsidRDefault="00167CEF" w:rsidP="00685D76">
            <w:pPr>
              <w:ind w:left="-108" w:right="-108"/>
              <w:jc w:val="center"/>
              <w:rPr>
                <w:b/>
              </w:rPr>
            </w:pPr>
            <w:r w:rsidRPr="00CF7E9E">
              <w:rPr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Level</w:t>
            </w:r>
          </w:p>
        </w:tc>
      </w:tr>
      <w:tr w:rsidR="00167CEF" w:rsidRPr="00CF7E9E" w:rsidTr="00DE4234">
        <w:trPr>
          <w:trHeight w:val="1493"/>
        </w:trPr>
        <w:tc>
          <w:tcPr>
            <w:tcW w:w="376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  <w:r w:rsidRPr="00CF7E9E">
              <w:t>2</w:t>
            </w:r>
          </w:p>
        </w:tc>
        <w:tc>
          <w:tcPr>
            <w:tcW w:w="6115" w:type="dxa"/>
          </w:tcPr>
          <w:p w:rsidR="004620F7" w:rsidRDefault="004620F7" w:rsidP="004620F7">
            <w:pPr>
              <w:jc w:val="both"/>
            </w:pPr>
            <w:proofErr w:type="gramStart"/>
            <w:r>
              <w:t>a)</w:t>
            </w:r>
            <w:r w:rsidRPr="001C7F42">
              <w:t>In</w:t>
            </w:r>
            <w:proofErr w:type="gramEnd"/>
            <w:r w:rsidRPr="001C7F42">
              <w:t xml:space="preserve"> a Normal distribution, 7% of the items are under 35 and 89% are under 63. Find the</w:t>
            </w:r>
          </w:p>
          <w:p w:rsidR="004620F7" w:rsidRDefault="004620F7" w:rsidP="004620F7">
            <w:pPr>
              <w:jc w:val="both"/>
            </w:pPr>
            <w:proofErr w:type="spellStart"/>
            <w:proofErr w:type="gramStart"/>
            <w:r w:rsidRPr="001C7F42">
              <w:t>meanand</w:t>
            </w:r>
            <w:proofErr w:type="spellEnd"/>
            <w:proofErr w:type="gramEnd"/>
            <w:r w:rsidRPr="001C7F42">
              <w:t xml:space="preserve"> standard deviation of the distribution.</w:t>
            </w:r>
          </w:p>
          <w:p w:rsidR="00167CEF" w:rsidRPr="00CF7E9E" w:rsidRDefault="00167CEF" w:rsidP="00685D76"/>
        </w:tc>
        <w:tc>
          <w:tcPr>
            <w:tcW w:w="1254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944" w:type="dxa"/>
            <w:vAlign w:val="center"/>
          </w:tcPr>
          <w:p w:rsidR="00167CEF" w:rsidRPr="00CF7E9E" w:rsidRDefault="00670761" w:rsidP="00685D76">
            <w:pPr>
              <w:jc w:val="center"/>
              <w:rPr>
                <w:color w:val="000000" w:themeColor="text1"/>
              </w:rPr>
            </w:pPr>
            <w:r w:rsidRPr="0008262C">
              <w:t>Knowledge</w:t>
            </w:r>
          </w:p>
        </w:tc>
      </w:tr>
      <w:tr w:rsidR="00167CEF" w:rsidRPr="00CF7E9E" w:rsidTr="00DE4234">
        <w:trPr>
          <w:trHeight w:val="1160"/>
        </w:trPr>
        <w:tc>
          <w:tcPr>
            <w:tcW w:w="376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6115" w:type="dxa"/>
          </w:tcPr>
          <w:p w:rsidR="001A5D81" w:rsidRDefault="001A5D81" w:rsidP="001A5D81">
            <w:pPr>
              <w:jc w:val="both"/>
            </w:pPr>
            <w:r w:rsidRPr="006503FE">
              <w:t xml:space="preserve">b) If the Variance of the Poisson </w:t>
            </w:r>
            <w:proofErr w:type="spellStart"/>
            <w:r w:rsidRPr="006503FE">
              <w:t>variateis</w:t>
            </w:r>
            <w:proofErr w:type="spellEnd"/>
            <w:r w:rsidRPr="006503FE">
              <w:t xml:space="preserve"> 3 then calculate</w:t>
            </w:r>
          </w:p>
          <w:p w:rsidR="00167CEF" w:rsidRPr="00CF7E9E" w:rsidRDefault="001A5D81" w:rsidP="001A5D81">
            <w:pPr>
              <w:autoSpaceDE w:val="0"/>
              <w:autoSpaceDN w:val="0"/>
              <w:adjustRightInd w:val="0"/>
            </w:pPr>
            <w:r w:rsidRPr="006503FE">
              <w:t xml:space="preserve"> the Proba</w:t>
            </w:r>
            <w:r>
              <w:t xml:space="preserve">bility that </w:t>
            </w:r>
            <w:proofErr w:type="spellStart"/>
            <w:r>
              <w:t>i</w:t>
            </w:r>
            <w:proofErr w:type="spellEnd"/>
            <w:r>
              <w:t>) X=0  ii) ),0 &lt; X ≤ 3  iii) 1≤ X &lt;</w:t>
            </w:r>
            <w:r w:rsidRPr="006503FE">
              <w:t xml:space="preserve"> 4</w:t>
            </w:r>
          </w:p>
        </w:tc>
        <w:tc>
          <w:tcPr>
            <w:tcW w:w="1254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944" w:type="dxa"/>
            <w:vAlign w:val="center"/>
          </w:tcPr>
          <w:p w:rsidR="00167CEF" w:rsidRPr="00CF7E9E" w:rsidRDefault="00670761" w:rsidP="00685D76">
            <w:pPr>
              <w:jc w:val="center"/>
              <w:rPr>
                <w:color w:val="000000" w:themeColor="text1"/>
              </w:rPr>
            </w:pPr>
            <w:r w:rsidRPr="0008262C">
              <w:t>Knowledge</w:t>
            </w:r>
          </w:p>
        </w:tc>
      </w:tr>
      <w:tr w:rsidR="00167CEF" w:rsidRPr="00CF7E9E" w:rsidTr="00DE4234">
        <w:trPr>
          <w:trHeight w:val="530"/>
        </w:trPr>
        <w:tc>
          <w:tcPr>
            <w:tcW w:w="376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  <w:r w:rsidRPr="00CF7E9E">
              <w:t>3</w:t>
            </w:r>
          </w:p>
        </w:tc>
        <w:tc>
          <w:tcPr>
            <w:tcW w:w="6115" w:type="dxa"/>
          </w:tcPr>
          <w:p w:rsidR="004620F7" w:rsidRDefault="004620F7" w:rsidP="004620F7">
            <w:pPr>
              <w:pStyle w:val="NoSpacing"/>
              <w:jc w:val="both"/>
            </w:pPr>
            <w:r>
              <w:t xml:space="preserve">a) A random sample of </w:t>
            </w:r>
            <w:proofErr w:type="spellStart"/>
            <w:r>
              <w:t>sige</w:t>
            </w:r>
            <w:proofErr w:type="spellEnd"/>
            <w:r>
              <w:t xml:space="preserve"> 100 is taken from an infinite population having the mean 76 and </w:t>
            </w:r>
          </w:p>
          <w:p w:rsidR="004620F7" w:rsidRDefault="004620F7" w:rsidP="004620F7">
            <w:pPr>
              <w:pStyle w:val="NoSpacing"/>
              <w:jc w:val="both"/>
            </w:pPr>
            <w:proofErr w:type="gramStart"/>
            <w:r>
              <w:t>variance</w:t>
            </w:r>
            <w:proofErr w:type="gramEnd"/>
            <w:r>
              <w:t xml:space="preserve"> 256. What is the probability that </w:t>
            </w:r>
            <w:r w:rsidRPr="00861CB1">
              <w:rPr>
                <w:position w:val="-4"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.75pt" o:ole="">
                  <v:imagedata r:id="rId5" o:title=""/>
                </v:shape>
                <o:OLEObject Type="Embed" ProgID="Equation.3" ShapeID="_x0000_i1025" DrawAspect="Content" ObjectID="_1560857700" r:id="rId6"/>
              </w:object>
            </w:r>
            <w:r>
              <w:t>will be between 75 and 78?</w:t>
            </w:r>
          </w:p>
          <w:p w:rsidR="00167CEF" w:rsidRPr="00CF7E9E" w:rsidRDefault="00167CEF" w:rsidP="00631CA0"/>
        </w:tc>
        <w:tc>
          <w:tcPr>
            <w:tcW w:w="1254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944" w:type="dxa"/>
            <w:vAlign w:val="center"/>
          </w:tcPr>
          <w:p w:rsidR="00167CEF" w:rsidRPr="00CF7E9E" w:rsidRDefault="00670761" w:rsidP="00685D76">
            <w:pPr>
              <w:jc w:val="center"/>
            </w:pPr>
            <w:r w:rsidRPr="0008262C">
              <w:t>Application</w:t>
            </w:r>
          </w:p>
        </w:tc>
      </w:tr>
      <w:tr w:rsidR="00167CEF" w:rsidRPr="00CF7E9E" w:rsidTr="00DE4234">
        <w:trPr>
          <w:trHeight w:val="800"/>
        </w:trPr>
        <w:tc>
          <w:tcPr>
            <w:tcW w:w="376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6115" w:type="dxa"/>
          </w:tcPr>
          <w:p w:rsidR="004620F7" w:rsidRDefault="004620F7" w:rsidP="004620F7">
            <w:pPr>
              <w:jc w:val="both"/>
            </w:pPr>
            <w:proofErr w:type="gramStart"/>
            <w:r>
              <w:t>b)</w:t>
            </w:r>
            <w:r w:rsidRPr="00FC1412">
              <w:t>Samples</w:t>
            </w:r>
            <w:proofErr w:type="gramEnd"/>
            <w:r w:rsidRPr="00FC1412">
              <w:t xml:space="preserve"> of size 2 are taken from the population 4, 8, </w:t>
            </w:r>
            <w:r>
              <w:t>12, 16, 20, 24 with</w:t>
            </w:r>
            <w:r w:rsidRPr="00FC1412">
              <w:t xml:space="preserve"> replacement.</w:t>
            </w:r>
          </w:p>
          <w:p w:rsidR="004620F7" w:rsidRDefault="004620F7" w:rsidP="004620F7">
            <w:pPr>
              <w:jc w:val="both"/>
            </w:pPr>
            <w:r w:rsidRPr="00FC1412">
              <w:t xml:space="preserve"> Find a) mean of the population b) standard deviation of population c) the mean of</w:t>
            </w:r>
          </w:p>
          <w:p w:rsidR="004620F7" w:rsidRDefault="004620F7" w:rsidP="004620F7">
            <w:pPr>
              <w:jc w:val="both"/>
            </w:pPr>
            <w:r w:rsidRPr="00FC1412">
              <w:t xml:space="preserve"> Sampling distribution of means d) standard deviation of sampling distribution of means</w:t>
            </w:r>
            <w:r>
              <w:t>.</w:t>
            </w:r>
          </w:p>
          <w:p w:rsidR="00167CEF" w:rsidRPr="00CF7E9E" w:rsidRDefault="00167CEF" w:rsidP="004620F7"/>
        </w:tc>
        <w:tc>
          <w:tcPr>
            <w:tcW w:w="1254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944" w:type="dxa"/>
            <w:vAlign w:val="center"/>
          </w:tcPr>
          <w:p w:rsidR="00167CEF" w:rsidRPr="00CF7E9E" w:rsidRDefault="00670761" w:rsidP="00685D76">
            <w:pPr>
              <w:jc w:val="center"/>
            </w:pPr>
            <w:r w:rsidRPr="0008262C">
              <w:t>Knowledge</w:t>
            </w:r>
          </w:p>
        </w:tc>
      </w:tr>
      <w:tr w:rsidR="00167CEF" w:rsidRPr="00CF7E9E" w:rsidTr="00DE4234">
        <w:trPr>
          <w:trHeight w:val="935"/>
        </w:trPr>
        <w:tc>
          <w:tcPr>
            <w:tcW w:w="376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6115" w:type="dxa"/>
          </w:tcPr>
          <w:p w:rsidR="00167CEF" w:rsidRPr="00CF7E9E" w:rsidRDefault="00167CEF" w:rsidP="00631CA0"/>
        </w:tc>
        <w:tc>
          <w:tcPr>
            <w:tcW w:w="1254" w:type="dxa"/>
            <w:vAlign w:val="center"/>
          </w:tcPr>
          <w:p w:rsidR="00167CEF" w:rsidRPr="0008262C" w:rsidRDefault="00167CEF" w:rsidP="00685D76">
            <w:pPr>
              <w:jc w:val="center"/>
            </w:pPr>
          </w:p>
        </w:tc>
        <w:tc>
          <w:tcPr>
            <w:tcW w:w="1944" w:type="dxa"/>
            <w:vAlign w:val="center"/>
          </w:tcPr>
          <w:p w:rsidR="00167CEF" w:rsidRPr="00CF7E9E" w:rsidRDefault="00167CEF" w:rsidP="00685D76">
            <w:pPr>
              <w:jc w:val="center"/>
            </w:pPr>
          </w:p>
        </w:tc>
      </w:tr>
      <w:tr w:rsidR="00167CEF" w:rsidRPr="00CF7E9E" w:rsidTr="00685D76">
        <w:trPr>
          <w:trHeight w:val="1259"/>
        </w:trPr>
        <w:tc>
          <w:tcPr>
            <w:tcW w:w="376" w:type="dxa"/>
            <w:vMerge/>
          </w:tcPr>
          <w:p w:rsidR="00167CEF" w:rsidRPr="00CF7E9E" w:rsidRDefault="00167CEF" w:rsidP="00685D76"/>
        </w:tc>
        <w:tc>
          <w:tcPr>
            <w:tcW w:w="6115" w:type="dxa"/>
          </w:tcPr>
          <w:p w:rsidR="00167CEF" w:rsidRPr="00CF7E9E" w:rsidRDefault="00167CEF" w:rsidP="00631CA0">
            <w:pPr>
              <w:ind w:left="360" w:hanging="360"/>
            </w:pPr>
          </w:p>
        </w:tc>
        <w:tc>
          <w:tcPr>
            <w:tcW w:w="1254" w:type="dxa"/>
            <w:vAlign w:val="center"/>
          </w:tcPr>
          <w:p w:rsidR="00167CEF" w:rsidRPr="0008262C" w:rsidRDefault="00167CEF" w:rsidP="00685D76">
            <w:pPr>
              <w:jc w:val="center"/>
            </w:pPr>
          </w:p>
        </w:tc>
        <w:tc>
          <w:tcPr>
            <w:tcW w:w="1944" w:type="dxa"/>
            <w:vAlign w:val="center"/>
          </w:tcPr>
          <w:p w:rsidR="00167CEF" w:rsidRPr="00CF7E9E" w:rsidRDefault="00167CEF" w:rsidP="00685D76">
            <w:pPr>
              <w:jc w:val="center"/>
            </w:pP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</w:t>
      </w:r>
      <w:proofErr w:type="spellStart"/>
      <w:r w:rsidRPr="006363C3">
        <w:rPr>
          <w:b/>
        </w:rPr>
        <w:t>POMapping</w:t>
      </w:r>
      <w:proofErr w:type="spellEnd"/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</w:tblGrid>
      <w:tr w:rsidR="001A5D81" w:rsidTr="00685D76">
        <w:tc>
          <w:tcPr>
            <w:tcW w:w="1381" w:type="dxa"/>
          </w:tcPr>
          <w:p w:rsidR="001A5D81" w:rsidRDefault="001A5D81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1A5D81" w:rsidRDefault="001A5D81" w:rsidP="00685D76">
            <w:pPr>
              <w:jc w:val="center"/>
            </w:pPr>
            <w:bookmarkStart w:id="0" w:name="_GoBack"/>
            <w:bookmarkEnd w:id="0"/>
            <w:r>
              <w:t>CO2</w:t>
            </w:r>
          </w:p>
        </w:tc>
        <w:tc>
          <w:tcPr>
            <w:tcW w:w="1495" w:type="dxa"/>
          </w:tcPr>
          <w:p w:rsidR="001A5D81" w:rsidRDefault="001A5D81" w:rsidP="00685D76">
            <w:pPr>
              <w:jc w:val="center"/>
            </w:pPr>
            <w:r>
              <w:t>CO3</w:t>
            </w:r>
          </w:p>
        </w:tc>
      </w:tr>
      <w:tr w:rsidR="001A5D81" w:rsidTr="00685D76">
        <w:tc>
          <w:tcPr>
            <w:tcW w:w="1381" w:type="dxa"/>
          </w:tcPr>
          <w:p w:rsidR="001A5D81" w:rsidRDefault="001A5D81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1A5D81" w:rsidRDefault="001A5D81" w:rsidP="00685D76">
            <w:pPr>
              <w:jc w:val="center"/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1A5D81" w:rsidRDefault="001A5D81" w:rsidP="00685D76">
            <w:pPr>
              <w:jc w:val="center"/>
            </w:pPr>
            <w:proofErr w:type="spellStart"/>
            <w:r>
              <w:t>a,b,c,e,l</w:t>
            </w:r>
            <w:proofErr w:type="spellEnd"/>
          </w:p>
        </w:tc>
      </w:tr>
    </w:tbl>
    <w:p w:rsidR="00B263BF" w:rsidRDefault="00B263BF" w:rsidP="00C95A4C"/>
    <w:p w:rsidR="007535D8" w:rsidRDefault="007535D8" w:rsidP="00C95A4C"/>
    <w:sectPr w:rsidR="007535D8" w:rsidSect="004620F7">
      <w:pgSz w:w="12240" w:h="15840"/>
      <w:pgMar w:top="90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A5A21"/>
    <w:rsid w:val="001A5D81"/>
    <w:rsid w:val="00213653"/>
    <w:rsid w:val="002F480C"/>
    <w:rsid w:val="002F7B15"/>
    <w:rsid w:val="003007ED"/>
    <w:rsid w:val="00304D54"/>
    <w:rsid w:val="00312891"/>
    <w:rsid w:val="00315C2D"/>
    <w:rsid w:val="00366575"/>
    <w:rsid w:val="00372D78"/>
    <w:rsid w:val="003A197B"/>
    <w:rsid w:val="003B632B"/>
    <w:rsid w:val="00411CD1"/>
    <w:rsid w:val="004620F7"/>
    <w:rsid w:val="00476B41"/>
    <w:rsid w:val="004A4201"/>
    <w:rsid w:val="004F1BF4"/>
    <w:rsid w:val="00502B94"/>
    <w:rsid w:val="00512D26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6227D"/>
    <w:rsid w:val="00665C87"/>
    <w:rsid w:val="00670761"/>
    <w:rsid w:val="006B786C"/>
    <w:rsid w:val="00715830"/>
    <w:rsid w:val="007442F4"/>
    <w:rsid w:val="007535D8"/>
    <w:rsid w:val="00780337"/>
    <w:rsid w:val="007A4DB9"/>
    <w:rsid w:val="007B2E69"/>
    <w:rsid w:val="007B5707"/>
    <w:rsid w:val="007F146D"/>
    <w:rsid w:val="00837C07"/>
    <w:rsid w:val="00881712"/>
    <w:rsid w:val="008B2FF6"/>
    <w:rsid w:val="008E4A28"/>
    <w:rsid w:val="009312EA"/>
    <w:rsid w:val="009C2597"/>
    <w:rsid w:val="00A1087B"/>
    <w:rsid w:val="00A136C7"/>
    <w:rsid w:val="00A219ED"/>
    <w:rsid w:val="00A36C5B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97018"/>
    <w:rsid w:val="00DE4234"/>
    <w:rsid w:val="00E000DC"/>
    <w:rsid w:val="00E02F3B"/>
    <w:rsid w:val="00E305DF"/>
    <w:rsid w:val="00E90624"/>
    <w:rsid w:val="00E927D2"/>
    <w:rsid w:val="00ED1CBF"/>
    <w:rsid w:val="00F07079"/>
    <w:rsid w:val="00F170BF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6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6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9</cp:revision>
  <dcterms:created xsi:type="dcterms:W3CDTF">2017-06-24T12:00:00Z</dcterms:created>
  <dcterms:modified xsi:type="dcterms:W3CDTF">2017-07-06T09:19:00Z</dcterms:modified>
</cp:coreProperties>
</file>